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постановлением                  </w:t>
      </w:r>
    </w:p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Сланцевского</w:t>
      </w:r>
      <w:proofErr w:type="spellEnd"/>
    </w:p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 от</w:t>
      </w:r>
      <w:r w:rsidR="000150D9">
        <w:rPr>
          <w:rFonts w:ascii="Times New Roman" w:hAnsi="Times New Roman"/>
          <w:sz w:val="20"/>
          <w:szCs w:val="20"/>
        </w:rPr>
        <w:t xml:space="preserve"> 03.03.2025</w:t>
      </w:r>
      <w:r>
        <w:rPr>
          <w:rFonts w:ascii="Times New Roman" w:hAnsi="Times New Roman"/>
          <w:sz w:val="20"/>
          <w:szCs w:val="20"/>
        </w:rPr>
        <w:t xml:space="preserve">  </w:t>
      </w:r>
      <w:r w:rsidR="002E734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="000150D9">
        <w:rPr>
          <w:rFonts w:ascii="Times New Roman" w:hAnsi="Times New Roman"/>
          <w:sz w:val="20"/>
          <w:szCs w:val="20"/>
        </w:rPr>
        <w:t>392-п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 в редакции постановления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от 20.11.2019 № 1829-п </w:t>
      </w:r>
      <w:proofErr w:type="gramEnd"/>
    </w:p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 с изменениями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от 29.01.2021 № 91-п, от 13.05.2021 № 618-п, от 21.06.2021 № 805-п, от 11.08.2021 № 1030-п, </w:t>
      </w:r>
      <w:proofErr w:type="gramEnd"/>
    </w:p>
    <w:p w:rsidR="006E46F2" w:rsidRDefault="00C914AC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06.09.2021 № 1176-п, от 28.09.2021 № 1292-п от 07.04.2022№ 476-п, от26.07.2022 1153-п, от 31.01.2023№ 139—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>, от 28.09.2023 № 1693-</w:t>
      </w:r>
      <w:r w:rsidRPr="002E7344">
        <w:rPr>
          <w:rFonts w:ascii="Times New Roman" w:hAnsi="Times New Roman"/>
          <w:sz w:val="20"/>
          <w:szCs w:val="20"/>
        </w:rPr>
        <w:t>п</w:t>
      </w:r>
      <w:proofErr w:type="gramStart"/>
      <w:r w:rsidRPr="002E7344">
        <w:rPr>
          <w:rFonts w:ascii="Times New Roman" w:hAnsi="Times New Roman"/>
          <w:sz w:val="20"/>
          <w:szCs w:val="20"/>
        </w:rPr>
        <w:t xml:space="preserve"> </w:t>
      </w:r>
      <w:r w:rsidR="002E7344" w:rsidRPr="002E7344">
        <w:rPr>
          <w:rFonts w:ascii="Times New Roman" w:hAnsi="Times New Roman"/>
          <w:sz w:val="20"/>
          <w:szCs w:val="20"/>
        </w:rPr>
        <w:t>,</w:t>
      </w:r>
      <w:proofErr w:type="gramEnd"/>
      <w:r w:rsidR="002E7344" w:rsidRPr="002E7344">
        <w:rPr>
          <w:rFonts w:ascii="Times New Roman" w:hAnsi="Times New Roman"/>
          <w:sz w:val="20"/>
          <w:szCs w:val="20"/>
        </w:rPr>
        <w:t xml:space="preserve"> от 17.11.2023  №2051-п</w:t>
      </w:r>
      <w:r w:rsidR="000A3013">
        <w:rPr>
          <w:rFonts w:ascii="Times New Roman" w:hAnsi="Times New Roman"/>
          <w:sz w:val="20"/>
          <w:szCs w:val="20"/>
        </w:rPr>
        <w:t>, от16.05.2024 № 738-п</w:t>
      </w:r>
      <w:r w:rsidR="002E734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6E46F2" w:rsidRDefault="00C914A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(приложение</w:t>
      </w:r>
      <w:r w:rsidR="000A3013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) </w:t>
      </w:r>
    </w:p>
    <w:p w:rsidR="006E46F2" w:rsidRDefault="00C914A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tbl>
      <w:tblPr>
        <w:tblW w:w="22356" w:type="dxa"/>
        <w:tblInd w:w="-318" w:type="dxa"/>
        <w:tblLayout w:type="fixed"/>
        <w:tblLook w:val="04A0"/>
      </w:tblPr>
      <w:tblGrid>
        <w:gridCol w:w="850"/>
        <w:gridCol w:w="848"/>
        <w:gridCol w:w="842"/>
        <w:gridCol w:w="6"/>
        <w:gridCol w:w="992"/>
        <w:gridCol w:w="75"/>
        <w:gridCol w:w="585"/>
        <w:gridCol w:w="27"/>
        <w:gridCol w:w="589"/>
        <w:gridCol w:w="11"/>
        <w:gridCol w:w="1050"/>
        <w:gridCol w:w="76"/>
        <w:gridCol w:w="567"/>
        <w:gridCol w:w="57"/>
        <w:gridCol w:w="651"/>
        <w:gridCol w:w="24"/>
        <w:gridCol w:w="663"/>
        <w:gridCol w:w="22"/>
        <w:gridCol w:w="693"/>
        <w:gridCol w:w="16"/>
        <w:gridCol w:w="709"/>
        <w:gridCol w:w="712"/>
        <w:gridCol w:w="567"/>
        <w:gridCol w:w="851"/>
        <w:gridCol w:w="850"/>
        <w:gridCol w:w="45"/>
        <w:gridCol w:w="463"/>
        <w:gridCol w:w="59"/>
        <w:gridCol w:w="666"/>
        <w:gridCol w:w="43"/>
        <w:gridCol w:w="557"/>
        <w:gridCol w:w="10"/>
        <w:gridCol w:w="851"/>
        <w:gridCol w:w="89"/>
        <w:gridCol w:w="725"/>
        <w:gridCol w:w="36"/>
        <w:gridCol w:w="526"/>
        <w:gridCol w:w="33"/>
        <w:gridCol w:w="621"/>
        <w:gridCol w:w="84"/>
        <w:gridCol w:w="817"/>
        <w:gridCol w:w="33"/>
        <w:gridCol w:w="721"/>
        <w:gridCol w:w="54"/>
        <w:gridCol w:w="880"/>
        <w:gridCol w:w="28"/>
        <w:gridCol w:w="849"/>
        <w:gridCol w:w="25"/>
        <w:gridCol w:w="850"/>
        <w:gridCol w:w="35"/>
        <w:gridCol w:w="889"/>
        <w:gridCol w:w="34"/>
      </w:tblGrid>
      <w:tr w:rsidR="006E46F2" w:rsidTr="003C555B">
        <w:trPr>
          <w:gridAfter w:val="1"/>
          <w:wAfter w:w="34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места накопления ТКО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нахождении места накопления ТКО</w:t>
            </w:r>
          </w:p>
        </w:tc>
        <w:tc>
          <w:tcPr>
            <w:tcW w:w="57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технических характеристиках мест накопления ТКО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юридических лиц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ИП</w:t>
            </w:r>
          </w:p>
        </w:tc>
        <w:tc>
          <w:tcPr>
            <w:tcW w:w="3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 собственниках мест накопления ТКО для физических лиц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Организация, оказывающая услуги по транспортированию ТКО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накапливаемых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ТКО (ТКО от населения/при совместном сборе ТКО и КГО/раздельное накопление ТКО по фракциям)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Статус земельного участка,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расположена площадка</w:t>
            </w:r>
          </w:p>
        </w:tc>
      </w:tr>
      <w:tr w:rsidR="006E46F2" w:rsidTr="007E4D04">
        <w:trPr>
          <w:gridAfter w:val="1"/>
          <w:wAfter w:w="34" w:type="dxa"/>
          <w:trHeight w:val="42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6E46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6E46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кв.м.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покрытия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 площадки (открытая/закрытая)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ограждения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контейнера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Материал, из которого изготовлен контейнер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контейнера, куб.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контейнеров данного объема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ОГРН/ИНН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  <w:r w:rsidR="007E4D04">
              <w:rPr>
                <w:rFonts w:ascii="Times New Roman" w:hAnsi="Times New Roman"/>
                <w:sz w:val="20"/>
                <w:szCs w:val="20"/>
              </w:rPr>
              <w:t>/ИНН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Номер, серия паспорта или иного документа, удостоверяющего личность, кем и когда выдан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объекта, при осуществлении деятельности на котором образуются ТКО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деятельности, в результате которой образуются ТКО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накопление отходов с другими объектами (МКД/ИЖС/юр. лица/ИП)</w:t>
            </w:r>
          </w:p>
        </w:tc>
        <w:tc>
          <w:tcPr>
            <w:tcW w:w="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6E46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6E46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F2" w:rsidRDefault="006E46F2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6F2" w:rsidTr="007E4D04">
        <w:trPr>
          <w:gridAfter w:val="1"/>
          <w:wAfter w:w="34" w:type="dxa"/>
          <w:trHeight w:val="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6F2" w:rsidRDefault="00C91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F2" w:rsidRDefault="00C914A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E4D04" w:rsidTr="007E4D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ТКО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0A3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Сланцы, ул. </w:t>
            </w:r>
            <w:r w:rsidR="000A3013">
              <w:rPr>
                <w:rFonts w:ascii="Times New Roman" w:hAnsi="Times New Roman"/>
                <w:sz w:val="20"/>
                <w:szCs w:val="20"/>
              </w:rPr>
              <w:t>Кирова д.40/12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59.115263 28.088986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78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бетон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поверхностный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3C555B" w:rsidP="003C5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3C555B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3C555B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Андрей Евгеньевич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0A3013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304471324400036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3C555B" w:rsidP="000A30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Сланцы,ул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A301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0A3013">
              <w:rPr>
                <w:rFonts w:ascii="Times New Roman" w:hAnsi="Times New Roman"/>
                <w:sz w:val="20"/>
                <w:szCs w:val="20"/>
              </w:rPr>
              <w:t>ирова</w:t>
            </w:r>
            <w:proofErr w:type="spellEnd"/>
            <w:r w:rsidR="000A3013">
              <w:rPr>
                <w:rFonts w:ascii="Times New Roman" w:hAnsi="Times New Roman"/>
                <w:sz w:val="20"/>
                <w:szCs w:val="20"/>
              </w:rPr>
              <w:t xml:space="preserve"> д.40/12 помещение 1Н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5A2C4F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деятельности 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«Управляющая компания по обращению с отходами в Ленинградской области»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8CE" w:rsidRDefault="00A778CE" w:rsidP="00AE7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ТКО от организации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8CE" w:rsidRDefault="00A778CE" w:rsidP="00AE7F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организации</w:t>
            </w:r>
          </w:p>
        </w:tc>
      </w:tr>
    </w:tbl>
    <w:p w:rsidR="006E46F2" w:rsidRDefault="006E46F2"/>
    <w:sectPr w:rsidR="006E46F2" w:rsidSect="006E46F2">
      <w:pgSz w:w="23811" w:h="16838" w:orient="landscape"/>
      <w:pgMar w:top="142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65" w:rsidRDefault="006C1865">
      <w:pPr>
        <w:spacing w:line="240" w:lineRule="auto"/>
      </w:pPr>
      <w:r>
        <w:separator/>
      </w:r>
    </w:p>
  </w:endnote>
  <w:endnote w:type="continuationSeparator" w:id="0">
    <w:p w:rsidR="006C1865" w:rsidRDefault="006C1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65" w:rsidRDefault="006C1865">
      <w:pPr>
        <w:spacing w:after="0"/>
      </w:pPr>
      <w:r>
        <w:separator/>
      </w:r>
    </w:p>
  </w:footnote>
  <w:footnote w:type="continuationSeparator" w:id="0">
    <w:p w:rsidR="006C1865" w:rsidRDefault="006C18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50E4E"/>
    <w:rsid w:val="000150D9"/>
    <w:rsid w:val="00021441"/>
    <w:rsid w:val="00075979"/>
    <w:rsid w:val="00092431"/>
    <w:rsid w:val="000A3013"/>
    <w:rsid w:val="000A5FBB"/>
    <w:rsid w:val="000B09AB"/>
    <w:rsid w:val="000C6E47"/>
    <w:rsid w:val="000D0D58"/>
    <w:rsid w:val="000E7031"/>
    <w:rsid w:val="000F71B3"/>
    <w:rsid w:val="00141C2B"/>
    <w:rsid w:val="00162953"/>
    <w:rsid w:val="00177CB0"/>
    <w:rsid w:val="001B4C82"/>
    <w:rsid w:val="001E5CD4"/>
    <w:rsid w:val="001E659E"/>
    <w:rsid w:val="0020057C"/>
    <w:rsid w:val="002018B9"/>
    <w:rsid w:val="0021587D"/>
    <w:rsid w:val="00220CED"/>
    <w:rsid w:val="00230D64"/>
    <w:rsid w:val="00234517"/>
    <w:rsid w:val="00241213"/>
    <w:rsid w:val="002612AF"/>
    <w:rsid w:val="002813DD"/>
    <w:rsid w:val="00282774"/>
    <w:rsid w:val="00290281"/>
    <w:rsid w:val="0029473E"/>
    <w:rsid w:val="00294D65"/>
    <w:rsid w:val="002C0592"/>
    <w:rsid w:val="002C2B5E"/>
    <w:rsid w:val="002D7514"/>
    <w:rsid w:val="002E23CF"/>
    <w:rsid w:val="002E7344"/>
    <w:rsid w:val="00324237"/>
    <w:rsid w:val="0034669B"/>
    <w:rsid w:val="003825B8"/>
    <w:rsid w:val="003906CB"/>
    <w:rsid w:val="003A15B6"/>
    <w:rsid w:val="003A2DDF"/>
    <w:rsid w:val="003C555B"/>
    <w:rsid w:val="00400CA1"/>
    <w:rsid w:val="00405917"/>
    <w:rsid w:val="004361CF"/>
    <w:rsid w:val="00472BCB"/>
    <w:rsid w:val="00491B72"/>
    <w:rsid w:val="004936D0"/>
    <w:rsid w:val="00496040"/>
    <w:rsid w:val="004E0302"/>
    <w:rsid w:val="00503E48"/>
    <w:rsid w:val="00510466"/>
    <w:rsid w:val="00525FF5"/>
    <w:rsid w:val="005745C8"/>
    <w:rsid w:val="00576A24"/>
    <w:rsid w:val="00577371"/>
    <w:rsid w:val="00591B9F"/>
    <w:rsid w:val="005A0A3A"/>
    <w:rsid w:val="005A2C4F"/>
    <w:rsid w:val="005B0C71"/>
    <w:rsid w:val="005B2DA6"/>
    <w:rsid w:val="005E1B36"/>
    <w:rsid w:val="005E34BA"/>
    <w:rsid w:val="00600E85"/>
    <w:rsid w:val="0060187E"/>
    <w:rsid w:val="00650E4E"/>
    <w:rsid w:val="00664777"/>
    <w:rsid w:val="00695FC4"/>
    <w:rsid w:val="006A5197"/>
    <w:rsid w:val="006B1759"/>
    <w:rsid w:val="006B7C7D"/>
    <w:rsid w:val="006C1865"/>
    <w:rsid w:val="006E46F2"/>
    <w:rsid w:val="00727978"/>
    <w:rsid w:val="0074225A"/>
    <w:rsid w:val="00755E32"/>
    <w:rsid w:val="007811CB"/>
    <w:rsid w:val="007B5EEA"/>
    <w:rsid w:val="007E1E5D"/>
    <w:rsid w:val="007E4D04"/>
    <w:rsid w:val="007E76EE"/>
    <w:rsid w:val="00800658"/>
    <w:rsid w:val="0081087D"/>
    <w:rsid w:val="0081360B"/>
    <w:rsid w:val="00867E69"/>
    <w:rsid w:val="00870B82"/>
    <w:rsid w:val="00873B8C"/>
    <w:rsid w:val="00876BD0"/>
    <w:rsid w:val="00883710"/>
    <w:rsid w:val="008859F3"/>
    <w:rsid w:val="008D3BC5"/>
    <w:rsid w:val="008E27C1"/>
    <w:rsid w:val="008E6DB3"/>
    <w:rsid w:val="008F4989"/>
    <w:rsid w:val="0091464C"/>
    <w:rsid w:val="0092034A"/>
    <w:rsid w:val="00964405"/>
    <w:rsid w:val="00993566"/>
    <w:rsid w:val="009F41A3"/>
    <w:rsid w:val="00A25455"/>
    <w:rsid w:val="00A371AD"/>
    <w:rsid w:val="00A515D8"/>
    <w:rsid w:val="00A579A6"/>
    <w:rsid w:val="00A57BEF"/>
    <w:rsid w:val="00A778CE"/>
    <w:rsid w:val="00A849CD"/>
    <w:rsid w:val="00A94E6F"/>
    <w:rsid w:val="00AD3A8F"/>
    <w:rsid w:val="00B56D38"/>
    <w:rsid w:val="00B63188"/>
    <w:rsid w:val="00BA108E"/>
    <w:rsid w:val="00BC25D0"/>
    <w:rsid w:val="00BF64F0"/>
    <w:rsid w:val="00BF69EB"/>
    <w:rsid w:val="00C13B9B"/>
    <w:rsid w:val="00C24845"/>
    <w:rsid w:val="00C30EFA"/>
    <w:rsid w:val="00C51066"/>
    <w:rsid w:val="00C560AF"/>
    <w:rsid w:val="00C618C7"/>
    <w:rsid w:val="00C62DA2"/>
    <w:rsid w:val="00C74E66"/>
    <w:rsid w:val="00C914AC"/>
    <w:rsid w:val="00C95137"/>
    <w:rsid w:val="00CB6AF6"/>
    <w:rsid w:val="00CB7C08"/>
    <w:rsid w:val="00CC0929"/>
    <w:rsid w:val="00CF00F2"/>
    <w:rsid w:val="00CF7FFA"/>
    <w:rsid w:val="00D37358"/>
    <w:rsid w:val="00D44345"/>
    <w:rsid w:val="00DC051C"/>
    <w:rsid w:val="00E15485"/>
    <w:rsid w:val="00E26BC9"/>
    <w:rsid w:val="00E43502"/>
    <w:rsid w:val="00E56AE8"/>
    <w:rsid w:val="00E73577"/>
    <w:rsid w:val="00E97EF2"/>
    <w:rsid w:val="00EC125B"/>
    <w:rsid w:val="00F04C27"/>
    <w:rsid w:val="00F43848"/>
    <w:rsid w:val="00F44BA1"/>
    <w:rsid w:val="00F5619C"/>
    <w:rsid w:val="00F57FA8"/>
    <w:rsid w:val="00F66C01"/>
    <w:rsid w:val="00F93A0F"/>
    <w:rsid w:val="00FD602B"/>
    <w:rsid w:val="00FD7F08"/>
    <w:rsid w:val="00FE2265"/>
    <w:rsid w:val="00FE5B0C"/>
    <w:rsid w:val="29E15457"/>
    <w:rsid w:val="3027765F"/>
    <w:rsid w:val="3675428A"/>
    <w:rsid w:val="40A377A6"/>
    <w:rsid w:val="53C6365D"/>
    <w:rsid w:val="55EB05C2"/>
    <w:rsid w:val="5A977AC9"/>
    <w:rsid w:val="5F4707E3"/>
    <w:rsid w:val="62EC0F7D"/>
    <w:rsid w:val="66311CFB"/>
    <w:rsid w:val="6B9C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46F2"/>
    <w:pPr>
      <w:spacing w:after="120"/>
    </w:pPr>
  </w:style>
  <w:style w:type="paragraph" w:styleId="a4">
    <w:name w:val="List"/>
    <w:basedOn w:val="a3"/>
    <w:qFormat/>
    <w:rsid w:val="006E46F2"/>
    <w:rPr>
      <w:rFonts w:cs="Arial Unicode MS"/>
    </w:rPr>
  </w:style>
  <w:style w:type="character" w:customStyle="1" w:styleId="1">
    <w:name w:val="Основной шрифт абзаца1"/>
    <w:qFormat/>
    <w:rsid w:val="006E46F2"/>
  </w:style>
  <w:style w:type="paragraph" w:customStyle="1" w:styleId="a5">
    <w:name w:val="Заголовок"/>
    <w:basedOn w:val="a"/>
    <w:next w:val="a3"/>
    <w:qFormat/>
    <w:rsid w:val="006E46F2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10">
    <w:name w:val="Название1"/>
    <w:basedOn w:val="a"/>
    <w:qFormat/>
    <w:rsid w:val="006E46F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E46F2"/>
    <w:pPr>
      <w:suppressLineNumbers/>
    </w:pPr>
    <w:rPr>
      <w:rFonts w:cs="Arial Unicode MS"/>
    </w:rPr>
  </w:style>
  <w:style w:type="paragraph" w:customStyle="1" w:styleId="a6">
    <w:name w:val="Содержимое таблицы"/>
    <w:basedOn w:val="a"/>
    <w:qFormat/>
    <w:rsid w:val="006E46F2"/>
    <w:pPr>
      <w:suppressLineNumbers/>
    </w:pPr>
  </w:style>
  <w:style w:type="paragraph" w:customStyle="1" w:styleId="a7">
    <w:name w:val="Заголовок таблицы"/>
    <w:basedOn w:val="a6"/>
    <w:qFormat/>
    <w:rsid w:val="006E46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lastModifiedBy>gkh10</cp:lastModifiedBy>
  <cp:revision>30</cp:revision>
  <cp:lastPrinted>2024-05-06T09:53:00Z</cp:lastPrinted>
  <dcterms:created xsi:type="dcterms:W3CDTF">2021-01-15T06:42:00Z</dcterms:created>
  <dcterms:modified xsi:type="dcterms:W3CDTF">2025-03-10T12:44:00Z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DD2142C35DCB485D80D2B10BF1135006</vt:lpwstr>
  </property>
</Properties>
</file>